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71" w:rsidRPr="00154B90" w:rsidRDefault="00A92471" w:rsidP="001B25C9">
      <w:pPr>
        <w:pStyle w:val="afff9"/>
      </w:pPr>
      <w:bookmarkStart w:id="0" w:name="_GoBack"/>
      <w:bookmarkEnd w:id="0"/>
      <w:r w:rsidRPr="00154B90">
        <w:t xml:space="preserve">Извещение </w:t>
      </w:r>
    </w:p>
    <w:p w:rsidR="00A92471" w:rsidRPr="00273A5F" w:rsidRDefault="00A92471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A92471" w:rsidRPr="00273A5F" w:rsidRDefault="00A92471" w:rsidP="001B25C9">
      <w:pPr>
        <w:pStyle w:val="afff9"/>
      </w:pPr>
      <w:r w:rsidRPr="00273A5F">
        <w:t xml:space="preserve">в электронной форме № </w:t>
      </w:r>
      <w:r w:rsidRPr="00CB57FC">
        <w:rPr>
          <w:noProof/>
        </w:rPr>
        <w:t>110969</w:t>
      </w:r>
    </w:p>
    <w:p w:rsidR="00A92471" w:rsidRPr="00273A5F" w:rsidRDefault="00A92471" w:rsidP="001B25C9">
      <w:pPr>
        <w:pStyle w:val="afff9"/>
      </w:pPr>
      <w:r w:rsidRPr="00273A5F">
        <w:t>по отбору организации на поставку товаров</w:t>
      </w:r>
    </w:p>
    <w:p w:rsidR="00A92471" w:rsidRPr="00273A5F" w:rsidRDefault="00A92471" w:rsidP="001B25C9">
      <w:pPr>
        <w:pStyle w:val="afff9"/>
      </w:pPr>
      <w:r w:rsidRPr="00273A5F">
        <w:t xml:space="preserve"> по номенклатурной группе:</w:t>
      </w:r>
    </w:p>
    <w:p w:rsidR="00A92471" w:rsidRPr="00273A5F" w:rsidRDefault="00A92471" w:rsidP="001B25C9">
      <w:pPr>
        <w:pStyle w:val="afff9"/>
      </w:pPr>
      <w:r w:rsidRPr="00CB57FC">
        <w:rPr>
          <w:noProof/>
        </w:rPr>
        <w:t>Контрольно-измерительное оборудование</w:t>
      </w:r>
    </w:p>
    <w:p w:rsidR="00A92471" w:rsidRPr="00273A5F" w:rsidRDefault="00A92471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A92471" w:rsidRPr="00273A5F" w:rsidTr="00015B5A">
        <w:tc>
          <w:tcPr>
            <w:tcW w:w="284" w:type="dxa"/>
            <w:shd w:val="pct5" w:color="auto" w:fill="auto"/>
          </w:tcPr>
          <w:p w:rsidR="00A92471" w:rsidRPr="00273A5F" w:rsidRDefault="00A92471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A92471" w:rsidRPr="00273A5F" w:rsidRDefault="00A92471" w:rsidP="006F5542">
            <w:r>
              <w:t>лот:</w:t>
            </w:r>
          </w:p>
        </w:tc>
        <w:tc>
          <w:tcPr>
            <w:tcW w:w="1302" w:type="dxa"/>
            <w:shd w:val="pct5" w:color="auto" w:fill="auto"/>
          </w:tcPr>
          <w:p w:rsidR="00A92471" w:rsidRPr="00273A5F" w:rsidRDefault="00A92471" w:rsidP="006F5542">
            <w:r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A92471" w:rsidRPr="00273A5F" w:rsidRDefault="00A92471" w:rsidP="006F5542">
            <w:r>
              <w:t>АО "Газпром газораспределение Брянск"</w:t>
            </w:r>
          </w:p>
        </w:tc>
      </w:tr>
    </w:tbl>
    <w:p w:rsidR="00A92471" w:rsidRPr="00273A5F" w:rsidRDefault="00A92471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A92471" w:rsidRPr="00273A5F" w:rsidTr="00015B5A">
        <w:tc>
          <w:tcPr>
            <w:tcW w:w="1274" w:type="pct"/>
            <w:shd w:val="pct5" w:color="auto" w:fill="auto"/>
            <w:hideMark/>
          </w:tcPr>
          <w:p w:rsidR="00A92471" w:rsidRPr="00273A5F" w:rsidRDefault="00A92471" w:rsidP="006F5542">
            <w:r>
              <w:t>Лот 1</w:t>
            </w:r>
          </w:p>
        </w:tc>
        <w:tc>
          <w:tcPr>
            <w:tcW w:w="3726" w:type="pct"/>
            <w:shd w:val="pct5" w:color="auto" w:fill="auto"/>
          </w:tcPr>
          <w:p w:rsidR="00A92471" w:rsidRPr="00273A5F" w:rsidRDefault="00A92471" w:rsidP="006F5542"/>
        </w:tc>
      </w:tr>
      <w:tr w:rsidR="00A92471" w:rsidRPr="00273A5F" w:rsidTr="00015B5A">
        <w:tc>
          <w:tcPr>
            <w:tcW w:w="1274" w:type="pct"/>
            <w:shd w:val="pct5" w:color="auto" w:fill="auto"/>
          </w:tcPr>
          <w:p w:rsidR="00A92471" w:rsidRPr="00A92471" w:rsidRDefault="00A92471" w:rsidP="006F5542">
            <w:pPr>
              <w:rPr>
                <w:b/>
              </w:rPr>
            </w:pPr>
            <w:r w:rsidRPr="00A92471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A92471" w:rsidRPr="00273A5F" w:rsidRDefault="00A92471" w:rsidP="006F5542">
            <w:r>
              <w:t>АО "Газпром газораспределение Брянск"</w:t>
            </w:r>
          </w:p>
        </w:tc>
      </w:tr>
      <w:tr w:rsidR="00A92471" w:rsidRPr="00273A5F" w:rsidTr="00015B5A">
        <w:tc>
          <w:tcPr>
            <w:tcW w:w="1274" w:type="pct"/>
            <w:shd w:val="pct5" w:color="auto" w:fill="auto"/>
          </w:tcPr>
          <w:p w:rsidR="00A92471" w:rsidRDefault="00A92471" w:rsidP="006F5542">
            <w:r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A92471" w:rsidRDefault="00A92471" w:rsidP="006F5542">
            <w:r>
              <w:t>241033. г.Брянск, ул. Щукина д. 54</w:t>
            </w:r>
          </w:p>
        </w:tc>
      </w:tr>
      <w:tr w:rsidR="00A92471" w:rsidRPr="00273A5F" w:rsidTr="00015B5A">
        <w:tc>
          <w:tcPr>
            <w:tcW w:w="1274" w:type="pct"/>
            <w:shd w:val="pct5" w:color="auto" w:fill="auto"/>
          </w:tcPr>
          <w:p w:rsidR="00A92471" w:rsidRDefault="00A92471" w:rsidP="006F5542">
            <w:r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A92471" w:rsidRDefault="00A92471" w:rsidP="006F5542">
            <w:r>
              <w:t>241033, г. Брянск, ул. Щукина д. 54</w:t>
            </w:r>
          </w:p>
        </w:tc>
      </w:tr>
      <w:tr w:rsidR="00A92471" w:rsidRPr="00273A5F" w:rsidTr="00015B5A">
        <w:tc>
          <w:tcPr>
            <w:tcW w:w="1274" w:type="pct"/>
            <w:shd w:val="pct5" w:color="auto" w:fill="auto"/>
          </w:tcPr>
          <w:p w:rsidR="00A92471" w:rsidRDefault="00A92471" w:rsidP="006F5542">
            <w:r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A92471" w:rsidRDefault="00A92471" w:rsidP="006F5542">
            <w:r>
              <w:t>241033. г.Брянск, ул. Щукина д. 54</w:t>
            </w:r>
          </w:p>
        </w:tc>
      </w:tr>
      <w:tr w:rsidR="00A92471" w:rsidRPr="00273A5F" w:rsidTr="00015B5A">
        <w:tc>
          <w:tcPr>
            <w:tcW w:w="1274" w:type="pct"/>
            <w:shd w:val="pct5" w:color="auto" w:fill="auto"/>
          </w:tcPr>
          <w:p w:rsidR="00A92471" w:rsidRDefault="00A92471" w:rsidP="006F5542">
            <w:r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A92471" w:rsidRDefault="00A92471" w:rsidP="006F5542">
            <w:r>
              <w:t>www.gro32.ru</w:t>
            </w:r>
          </w:p>
        </w:tc>
      </w:tr>
      <w:tr w:rsidR="00A92471" w:rsidRPr="00273A5F" w:rsidTr="00015B5A">
        <w:tc>
          <w:tcPr>
            <w:tcW w:w="1274" w:type="pct"/>
            <w:shd w:val="pct5" w:color="auto" w:fill="auto"/>
          </w:tcPr>
          <w:p w:rsidR="00A92471" w:rsidRDefault="00A92471" w:rsidP="006F5542">
            <w:r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A92471" w:rsidRDefault="00A92471" w:rsidP="006F5542">
            <w:r>
              <w:t>zakupki@gro32.ru</w:t>
            </w:r>
          </w:p>
        </w:tc>
      </w:tr>
      <w:tr w:rsidR="00A92471" w:rsidRPr="00273A5F" w:rsidTr="00015B5A">
        <w:tc>
          <w:tcPr>
            <w:tcW w:w="1274" w:type="pct"/>
            <w:shd w:val="pct5" w:color="auto" w:fill="auto"/>
          </w:tcPr>
          <w:p w:rsidR="00A92471" w:rsidRDefault="00A92471" w:rsidP="006F5542">
            <w:r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A92471" w:rsidRDefault="00A92471" w:rsidP="006F5542">
            <w:r>
              <w:t>8(4832) 58-99-31</w:t>
            </w:r>
          </w:p>
        </w:tc>
      </w:tr>
      <w:tr w:rsidR="00A92471" w:rsidRPr="00273A5F" w:rsidTr="00015B5A">
        <w:tc>
          <w:tcPr>
            <w:tcW w:w="1274" w:type="pct"/>
            <w:shd w:val="pct5" w:color="auto" w:fill="auto"/>
          </w:tcPr>
          <w:p w:rsidR="00A92471" w:rsidRDefault="00A92471" w:rsidP="006F5542">
            <w:r>
              <w:t>Факс:</w:t>
            </w:r>
          </w:p>
        </w:tc>
        <w:tc>
          <w:tcPr>
            <w:tcW w:w="3726" w:type="pct"/>
            <w:shd w:val="pct5" w:color="auto" w:fill="auto"/>
          </w:tcPr>
          <w:p w:rsidR="00A92471" w:rsidRDefault="00A92471" w:rsidP="006F5542">
            <w:r>
              <w:t>(4832) 41-34-36</w:t>
            </w:r>
          </w:p>
        </w:tc>
      </w:tr>
    </w:tbl>
    <w:p w:rsidR="00A92471" w:rsidRPr="00273A5F" w:rsidRDefault="00A92471" w:rsidP="001B25C9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A92471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2471" w:rsidRPr="00273A5F" w:rsidRDefault="00A92471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2471" w:rsidRPr="00273A5F" w:rsidRDefault="00A92471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2471" w:rsidRPr="00273A5F" w:rsidRDefault="00A92471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A9247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2471" w:rsidRPr="00273A5F" w:rsidRDefault="00A92471" w:rsidP="00A9247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2471" w:rsidRPr="00273A5F" w:rsidRDefault="00A92471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2471" w:rsidRPr="00273A5F" w:rsidRDefault="00A92471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A9247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2471" w:rsidRPr="00273A5F" w:rsidRDefault="00A92471" w:rsidP="00A92471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2471" w:rsidRPr="00273A5F" w:rsidRDefault="00A92471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2471" w:rsidRPr="00273A5F" w:rsidRDefault="00A92471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A92471" w:rsidRPr="00273A5F" w:rsidRDefault="00A92471" w:rsidP="001B25C9">
            <w:pPr>
              <w:pStyle w:val="afff5"/>
            </w:pPr>
            <w:r w:rsidRPr="00273A5F">
              <w:t xml:space="preserve">Почтовый адрес: 197198, г. Санкт-Петербург, проспект Добролюбова, д.16, к.2, литер. А, Бизнес центр «Арена Холл», эт. </w:t>
            </w:r>
            <w:r>
              <w:t>5</w:t>
            </w:r>
            <w:r w:rsidRPr="00273A5F">
              <w:t xml:space="preserve">-й, пом. </w:t>
            </w:r>
            <w:r>
              <w:t>503</w:t>
            </w:r>
          </w:p>
          <w:p w:rsidR="00A92471" w:rsidRPr="00273A5F" w:rsidRDefault="00A92471" w:rsidP="001B25C9">
            <w:pPr>
              <w:pStyle w:val="afff5"/>
            </w:pPr>
            <w:r w:rsidRPr="00273A5F">
              <w:t>Телефон: (812) 449-34-77</w:t>
            </w:r>
          </w:p>
          <w:p w:rsidR="00A92471" w:rsidRPr="00273A5F" w:rsidRDefault="00A92471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CB57FC">
              <w:rPr>
                <w:noProof/>
                <w:highlight w:val="lightGray"/>
              </w:rPr>
              <w:t>Косенков Иван Александрович</w:t>
            </w:r>
          </w:p>
          <w:p w:rsidR="00A92471" w:rsidRPr="00273A5F" w:rsidRDefault="00A92471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A92471" w:rsidRDefault="00A92471" w:rsidP="00B63779">
            <w:pPr>
              <w:pStyle w:val="afff5"/>
            </w:pPr>
            <w:r>
              <w:t xml:space="preserve">info@gazenergoinform.ru </w:t>
            </w:r>
          </w:p>
          <w:p w:rsidR="00A92471" w:rsidRDefault="00A92471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A92471" w:rsidRPr="00273A5F" w:rsidRDefault="00A92471" w:rsidP="00B63779">
            <w:pPr>
              <w:pStyle w:val="afff5"/>
            </w:pPr>
            <w:r>
              <w:lastRenderedPageBreak/>
              <w:t>электронный адрес –info@gazenergoinform.ru</w:t>
            </w:r>
          </w:p>
          <w:p w:rsidR="00A92471" w:rsidRPr="00273A5F" w:rsidRDefault="00A92471" w:rsidP="001B25C9">
            <w:pPr>
              <w:pStyle w:val="afff5"/>
            </w:pPr>
          </w:p>
        </w:tc>
      </w:tr>
      <w:tr w:rsidR="00A9247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2471" w:rsidRPr="00273A5F" w:rsidRDefault="00A92471" w:rsidP="00A9247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2471" w:rsidRPr="00273A5F" w:rsidRDefault="00A92471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2471" w:rsidRPr="00273A5F" w:rsidRDefault="00A92471" w:rsidP="001B25C9">
            <w:pPr>
              <w:pStyle w:val="afff5"/>
            </w:pPr>
            <w:r w:rsidRPr="00273A5F">
              <w:t>www.gazneftetorg.ru</w:t>
            </w:r>
          </w:p>
        </w:tc>
      </w:tr>
      <w:tr w:rsidR="00A9247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2471" w:rsidRPr="00273A5F" w:rsidRDefault="00A92471" w:rsidP="00A9247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2471" w:rsidRPr="00273A5F" w:rsidRDefault="00A92471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2471" w:rsidRPr="00273A5F" w:rsidRDefault="00A92471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CB57FC">
              <w:rPr>
                <w:noProof/>
              </w:rPr>
              <w:t>110969</w:t>
            </w:r>
          </w:p>
        </w:tc>
      </w:tr>
    </w:tbl>
    <w:p w:rsidR="00A92471" w:rsidRDefault="00A92471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A92471" w:rsidTr="00A92471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471" w:rsidRDefault="00A92471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92471" w:rsidRDefault="00A92471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471" w:rsidRDefault="00A92471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471" w:rsidRDefault="00A92471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471" w:rsidRDefault="00A92471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92471" w:rsidRDefault="00A92471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471" w:rsidRDefault="00A92471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A92471" w:rsidTr="00295A66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471" w:rsidRDefault="00A9247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471" w:rsidRDefault="00A9247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Дозиметр ДКГ-РМ-1621А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471" w:rsidRDefault="00A9247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471" w:rsidRDefault="00A9247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471" w:rsidRDefault="00A9247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471" w:rsidRDefault="00A9247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"Газпром газораспределение Брянск"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471" w:rsidRDefault="00A9247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241033, г. Брянск, ул. Щукина д. 54</w:t>
            </w:r>
          </w:p>
        </w:tc>
      </w:tr>
      <w:tr w:rsidR="00A92471" w:rsidTr="00FD4BB9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471" w:rsidRDefault="00A9247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471" w:rsidRDefault="00A9247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Примечания: Дозиметр  предназначен для:</w:t>
            </w:r>
          </w:p>
          <w:p w:rsidR="00A92471" w:rsidRDefault="00A9247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ab/>
              <w:t>1. Измерения индивидуального эквивалента дозы Нр(10) фотонного излучения.</w:t>
            </w:r>
          </w:p>
          <w:p w:rsidR="00A92471" w:rsidRDefault="00A9247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ab/>
              <w:t xml:space="preserve">2. Измерения мощности индивидуального эквивалента дозы Нр(10) фотонного    </w:t>
            </w:r>
            <w:r>
              <w:rPr>
                <w:sz w:val="22"/>
              </w:rPr>
              <w:tab/>
              <w:t xml:space="preserve">   </w:t>
            </w:r>
            <w:r>
              <w:rPr>
                <w:sz w:val="22"/>
              </w:rPr>
              <w:tab/>
              <w:t>излучения.</w:t>
            </w:r>
          </w:p>
          <w:p w:rsidR="00A92471" w:rsidRDefault="00A9247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ab/>
              <w:t>3. Измерения времени набора ЭД.</w:t>
            </w:r>
          </w:p>
          <w:p w:rsidR="00A92471" w:rsidRDefault="00A9247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A92471" w:rsidRDefault="00A9247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A92471" w:rsidRDefault="00A9247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характеристики:</w:t>
            </w:r>
          </w:p>
          <w:p w:rsidR="00A92471" w:rsidRDefault="00A9247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A92471" w:rsidRDefault="00A9247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ab/>
              <w:t>1. Детектор                 газоразрядный счетчик</w:t>
            </w:r>
          </w:p>
          <w:p w:rsidR="00A92471" w:rsidRDefault="00A9247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ab/>
              <w:t>2. Диапазон измерения мощности дозы Нр(10)                             0,1мкЗв....0,1Зв/ч</w:t>
            </w:r>
          </w:p>
          <w:p w:rsidR="00A92471" w:rsidRDefault="00A9247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ab/>
              <w:t>3. Диапазон измерения дозы                                                            1мкЗв......10Зв</w:t>
            </w:r>
            <w:r>
              <w:rPr>
                <w:sz w:val="22"/>
              </w:rPr>
              <w:tab/>
            </w:r>
          </w:p>
          <w:p w:rsidR="00A92471" w:rsidRDefault="00A9247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ab/>
              <w:t>4. Пределы допустимой основной относительной погрешности                 +- 15%</w:t>
            </w:r>
          </w:p>
          <w:p w:rsidR="00A92471" w:rsidRDefault="00A9247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ab/>
              <w:t>5. Диапазон регистрируемых энергий                                             10кэВ+-20МэВ</w:t>
            </w:r>
          </w:p>
          <w:p w:rsidR="00A92471" w:rsidRDefault="00A9247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ab/>
              <w:t xml:space="preserve">6. Диапазон установки порогов по дозе и мощности дозы            во всем диапазоне       </w:t>
            </w:r>
            <w:r>
              <w:rPr>
                <w:sz w:val="22"/>
              </w:rPr>
              <w:tab/>
              <w:t xml:space="preserve">                                                                                                              измерения</w:t>
            </w:r>
          </w:p>
          <w:p w:rsidR="00A92471" w:rsidRDefault="00A9247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ab/>
              <w:t>7. Дополнительные функции                                                             режим свези с ПК</w:t>
            </w:r>
          </w:p>
          <w:p w:rsidR="00A92471" w:rsidRDefault="00A9247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ab/>
              <w:t>8. Питание                                                                                           один элемент АА</w:t>
            </w:r>
          </w:p>
          <w:p w:rsidR="00A92471" w:rsidRDefault="00A9247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ab/>
              <w:t>9. Время непрерывной работы от одного элемента питания в нормальных условиях</w:t>
            </w:r>
          </w:p>
          <w:p w:rsidR="00A92471" w:rsidRDefault="00A9247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12 мес.</w:t>
            </w:r>
          </w:p>
          <w:p w:rsidR="00A92471" w:rsidRDefault="00A9247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ab/>
              <w:t>10. Индикация разряда элемента питания                                отображается на ЖКИ</w:t>
            </w:r>
          </w:p>
          <w:p w:rsidR="00A92471" w:rsidRDefault="00A9247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ab/>
              <w:t>11. Допустимые условия рабочих температур                         минус 40...60  С</w:t>
            </w:r>
          </w:p>
          <w:p w:rsidR="00A92471" w:rsidRDefault="00A9247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ab/>
              <w:t>12. Степень защиты корпуса прибора                                       IР67</w:t>
            </w:r>
          </w:p>
          <w:p w:rsidR="00A92471" w:rsidRDefault="00A9247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ab/>
              <w:t xml:space="preserve">13. Конструктивное исполнение                                             герметичный ударопрочный  </w:t>
            </w:r>
            <w:r>
              <w:rPr>
                <w:sz w:val="22"/>
              </w:rPr>
              <w:tab/>
              <w:t xml:space="preserve">                                                                                                    корпус</w:t>
            </w:r>
          </w:p>
          <w:p w:rsidR="00A92471" w:rsidRDefault="00A9247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ab/>
              <w:t>14. габаритные размеры, масса                                               87*72*35 мм, 0,15</w:t>
            </w:r>
          </w:p>
          <w:p w:rsidR="00A92471" w:rsidRDefault="00A9247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A92471" w:rsidRDefault="00A9247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A92471" w:rsidRDefault="00A9247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Комплект поставки:</w:t>
            </w:r>
          </w:p>
          <w:p w:rsidR="00A92471" w:rsidRDefault="00A9247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A92471" w:rsidRDefault="00A9247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1. Дозиметр </w:t>
            </w:r>
          </w:p>
          <w:p w:rsidR="00A92471" w:rsidRDefault="00A9247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ab/>
              <w:t>2. Элемент питания.</w:t>
            </w:r>
          </w:p>
          <w:p w:rsidR="00A92471" w:rsidRDefault="00A9247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ab/>
              <w:t>3. Программное обеспечение.</w:t>
            </w:r>
          </w:p>
          <w:p w:rsidR="00A92471" w:rsidRDefault="00A9247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ab/>
              <w:t>4. Руководство по эксплуатации.</w:t>
            </w:r>
          </w:p>
          <w:p w:rsidR="00A92471" w:rsidRDefault="00A9247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5. Паспорт</w:t>
            </w:r>
          </w:p>
          <w:p w:rsidR="00A92471" w:rsidRDefault="00A92471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 xml:space="preserve">    6. Свидетельство о поверке.</w:t>
            </w:r>
          </w:p>
        </w:tc>
      </w:tr>
    </w:tbl>
    <w:p w:rsidR="00A92471" w:rsidRDefault="00A92471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A92471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2471" w:rsidRPr="00273A5F" w:rsidRDefault="00A92471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2471" w:rsidRPr="00273A5F" w:rsidRDefault="00A92471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2471" w:rsidRPr="00273A5F" w:rsidRDefault="00A92471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A92471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2471" w:rsidRPr="00273A5F" w:rsidRDefault="00A92471" w:rsidP="00A9247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2471" w:rsidRPr="00273A5F" w:rsidRDefault="00A92471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2471" w:rsidRPr="00273A5F" w:rsidRDefault="00A92471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A92471" w:rsidRPr="00273A5F" w:rsidRDefault="00A92471" w:rsidP="00D20E87">
            <w:pPr>
              <w:pStyle w:val="afff5"/>
            </w:pPr>
          </w:p>
          <w:p w:rsidR="00A92471" w:rsidRPr="00273A5F" w:rsidRDefault="00A92471" w:rsidP="00D20E87">
            <w:pPr>
              <w:pStyle w:val="afff5"/>
            </w:pPr>
            <w:r w:rsidRPr="00CB57FC">
              <w:rPr>
                <w:noProof/>
              </w:rPr>
              <w:t>52 079,30</w:t>
            </w:r>
            <w:r w:rsidRPr="00273A5F">
              <w:t xml:space="preserve"> руб.</w:t>
            </w:r>
          </w:p>
          <w:p w:rsidR="00A92471" w:rsidRPr="00273A5F" w:rsidRDefault="00A92471" w:rsidP="00D20E87">
            <w:pPr>
              <w:pStyle w:val="afff5"/>
            </w:pPr>
          </w:p>
          <w:p w:rsidR="00A92471" w:rsidRPr="00273A5F" w:rsidRDefault="00A92471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A92471" w:rsidRPr="00273A5F" w:rsidRDefault="00A92471" w:rsidP="00986EAC">
            <w:pPr>
              <w:pStyle w:val="afff5"/>
            </w:pPr>
            <w:r w:rsidRPr="00CB57FC">
              <w:rPr>
                <w:noProof/>
              </w:rPr>
              <w:t>44 135,00</w:t>
            </w:r>
            <w:r w:rsidRPr="00273A5F">
              <w:t xml:space="preserve"> руб.</w:t>
            </w:r>
          </w:p>
        </w:tc>
      </w:tr>
      <w:tr w:rsidR="00A9247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2471" w:rsidRPr="00273A5F" w:rsidRDefault="00A92471" w:rsidP="00A9247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2471" w:rsidRPr="00273A5F" w:rsidRDefault="00A92471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2471" w:rsidRPr="00273A5F" w:rsidRDefault="00A92471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A9247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2471" w:rsidRPr="00273A5F" w:rsidRDefault="00A92471" w:rsidP="00A9247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2471" w:rsidRPr="00273A5F" w:rsidRDefault="00A92471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2471" w:rsidRPr="00273A5F" w:rsidRDefault="00A92471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A92471" w:rsidRPr="00273A5F" w:rsidRDefault="00A92471" w:rsidP="006F5542">
            <w:pPr>
              <w:pStyle w:val="afff5"/>
            </w:pPr>
          </w:p>
          <w:p w:rsidR="00A92471" w:rsidRPr="00273A5F" w:rsidRDefault="00A92471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</w:tc>
      </w:tr>
      <w:tr w:rsidR="00A9247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2471" w:rsidRPr="00273A5F" w:rsidRDefault="00A92471" w:rsidP="00A9247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2471" w:rsidRPr="00273A5F" w:rsidRDefault="00A92471" w:rsidP="006F5542">
            <w:pPr>
              <w:pStyle w:val="afff5"/>
            </w:pPr>
            <w:r w:rsidRPr="00273A5F">
              <w:t xml:space="preserve">Порядок </w:t>
            </w:r>
            <w:r w:rsidRPr="00273A5F">
              <w:lastRenderedPageBreak/>
              <w:t>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2471" w:rsidRPr="00273A5F" w:rsidRDefault="00A92471" w:rsidP="006F5542">
            <w:pPr>
              <w:pStyle w:val="afff5"/>
            </w:pPr>
            <w:r w:rsidRPr="00273A5F">
              <w:lastRenderedPageBreak/>
              <w:t xml:space="preserve">В электронном виде Документация о запросе предложений размещается на сайте Торговой системы «ГазНефтеторг.ру» в сети </w:t>
            </w:r>
            <w:r w:rsidRPr="00273A5F">
              <w:lastRenderedPageBreak/>
              <w:t>Интернет по адресу: www.gazneftetorg.ru.</w:t>
            </w:r>
          </w:p>
        </w:tc>
      </w:tr>
      <w:tr w:rsidR="00A9247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2471" w:rsidRPr="00273A5F" w:rsidRDefault="00A92471" w:rsidP="00A9247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2471" w:rsidRPr="00273A5F" w:rsidRDefault="00A92471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A92471" w:rsidRPr="00273A5F" w:rsidRDefault="00A92471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2471" w:rsidRPr="00273A5F" w:rsidRDefault="00A92471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A9247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2471" w:rsidRPr="00273A5F" w:rsidRDefault="00A92471" w:rsidP="00A92471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2471" w:rsidRPr="00273A5F" w:rsidRDefault="00A92471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2471" w:rsidRPr="00273A5F" w:rsidRDefault="00A92471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A9247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2471" w:rsidRPr="00273A5F" w:rsidRDefault="00A92471" w:rsidP="00A9247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2471" w:rsidRPr="00273A5F" w:rsidRDefault="00A92471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2471" w:rsidRPr="00273A5F" w:rsidRDefault="00A92471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A92471" w:rsidRPr="00273A5F" w:rsidRDefault="00A92471" w:rsidP="006F5542">
            <w:pPr>
              <w:pStyle w:val="afff5"/>
            </w:pPr>
          </w:p>
          <w:p w:rsidR="00A92471" w:rsidRPr="00273A5F" w:rsidRDefault="00A92471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CB57FC">
              <w:rPr>
                <w:noProof/>
                <w:highlight w:val="lightGray"/>
              </w:rPr>
              <w:t>«27» января 2017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A92471" w:rsidRPr="00273A5F" w:rsidRDefault="00A92471" w:rsidP="006F5542">
            <w:pPr>
              <w:pStyle w:val="afff5"/>
            </w:pPr>
          </w:p>
          <w:p w:rsidR="00A92471" w:rsidRPr="00273A5F" w:rsidRDefault="00A92471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CB57FC">
              <w:rPr>
                <w:noProof/>
                <w:highlight w:val="lightGray"/>
              </w:rPr>
              <w:t>«07» февраля 2017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A92471" w:rsidRPr="00273A5F" w:rsidRDefault="00A92471" w:rsidP="006F5542">
            <w:pPr>
              <w:pStyle w:val="afff5"/>
              <w:rPr>
                <w:rFonts w:eastAsia="Calibri"/>
              </w:rPr>
            </w:pPr>
          </w:p>
        </w:tc>
      </w:tr>
      <w:tr w:rsidR="00A9247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2471" w:rsidRPr="00273A5F" w:rsidRDefault="00A92471" w:rsidP="00A9247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2471" w:rsidRPr="00273A5F" w:rsidRDefault="00A92471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2471" w:rsidRPr="00273A5F" w:rsidRDefault="00A92471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CB57FC">
              <w:rPr>
                <w:noProof/>
                <w:highlight w:val="lightGray"/>
              </w:rPr>
              <w:t>«07» февраля 2017</w:t>
            </w:r>
            <w:r w:rsidRPr="00273A5F">
              <w:t xml:space="preserve"> года, 12:00 (время московское).</w:t>
            </w:r>
          </w:p>
          <w:p w:rsidR="00A92471" w:rsidRPr="00273A5F" w:rsidRDefault="00A92471" w:rsidP="006F5542">
            <w:pPr>
              <w:pStyle w:val="afff5"/>
            </w:pPr>
          </w:p>
        </w:tc>
      </w:tr>
      <w:tr w:rsidR="00A9247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2471" w:rsidRPr="00273A5F" w:rsidRDefault="00A92471" w:rsidP="00A9247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2471" w:rsidRPr="00273A5F" w:rsidRDefault="00A92471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2471" w:rsidRPr="00273A5F" w:rsidRDefault="00A92471" w:rsidP="006F5542">
            <w:pPr>
              <w:pStyle w:val="afff5"/>
            </w:pPr>
            <w:r w:rsidRPr="00273A5F">
              <w:t xml:space="preserve">197198, Россия г. Санкт-Петербург, пр-т. Добролюбова, д.16 корп.2, литер А., </w:t>
            </w:r>
            <w:r>
              <w:t>Бизнес центр «Арена Холл», эт. 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  <w:p w:rsidR="00A92471" w:rsidRPr="00273A5F" w:rsidRDefault="00A92471" w:rsidP="006F5542">
            <w:pPr>
              <w:pStyle w:val="afff5"/>
            </w:pPr>
          </w:p>
          <w:p w:rsidR="00A92471" w:rsidRPr="00273A5F" w:rsidRDefault="00A92471" w:rsidP="006F5542">
            <w:pPr>
              <w:pStyle w:val="afff5"/>
            </w:pPr>
            <w:r w:rsidRPr="00273A5F">
              <w:t xml:space="preserve">Рассмотрение Заявок: не позднее  </w:t>
            </w:r>
            <w:r w:rsidRPr="00CB57FC">
              <w:rPr>
                <w:noProof/>
                <w:highlight w:val="lightGray"/>
              </w:rPr>
              <w:t>«14» февраля 2017</w:t>
            </w:r>
            <w:r w:rsidRPr="00273A5F">
              <w:t xml:space="preserve"> года 16.00 (время московское).</w:t>
            </w:r>
          </w:p>
          <w:p w:rsidR="00A92471" w:rsidRPr="00273A5F" w:rsidRDefault="00A92471" w:rsidP="006F5542">
            <w:pPr>
              <w:pStyle w:val="afff5"/>
              <w:rPr>
                <w:rFonts w:eastAsia="Calibri"/>
              </w:rPr>
            </w:pPr>
            <w:r w:rsidRPr="00273A5F">
              <w:t xml:space="preserve">Подведение итогов: не позднее  </w:t>
            </w:r>
            <w:r w:rsidRPr="00CB57FC">
              <w:rPr>
                <w:noProof/>
                <w:highlight w:val="lightGray"/>
              </w:rPr>
              <w:t>«14» февраля 2017</w:t>
            </w:r>
            <w:r w:rsidRPr="00273A5F">
              <w:t xml:space="preserve">  года 17.00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A92471" w:rsidRPr="00273A5F" w:rsidRDefault="00A92471" w:rsidP="006F5542">
            <w:pPr>
              <w:pStyle w:val="afff5"/>
            </w:pPr>
          </w:p>
        </w:tc>
      </w:tr>
      <w:tr w:rsidR="00A9247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2471" w:rsidRPr="00273A5F" w:rsidRDefault="00A92471" w:rsidP="00A9247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2471" w:rsidRPr="00273A5F" w:rsidRDefault="00A92471" w:rsidP="006F5542">
            <w:pPr>
              <w:pStyle w:val="afff5"/>
            </w:pPr>
            <w:r w:rsidRPr="00273A5F">
              <w:t xml:space="preserve">Требование о предоставлении обеспечения заявок на </w:t>
            </w:r>
            <w:r w:rsidRPr="00273A5F">
              <w:lastRenderedPageBreak/>
              <w:t>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2471" w:rsidRPr="00273A5F" w:rsidRDefault="00A92471" w:rsidP="009302A6">
            <w:pPr>
              <w:pStyle w:val="afff5"/>
            </w:pPr>
            <w:r w:rsidRPr="00273A5F">
              <w:lastRenderedPageBreak/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A9247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2471" w:rsidRPr="00273A5F" w:rsidRDefault="00A92471" w:rsidP="00A9247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2471" w:rsidRPr="00273A5F" w:rsidRDefault="00A92471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2471" w:rsidRPr="00273A5F" w:rsidRDefault="00A92471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A92471" w:rsidRPr="00273A5F" w:rsidRDefault="00A92471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A9247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2471" w:rsidRPr="00273A5F" w:rsidRDefault="00A92471" w:rsidP="00A9247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2471" w:rsidRPr="00273A5F" w:rsidRDefault="00A92471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2471" w:rsidRPr="00273A5F" w:rsidRDefault="00A92471" w:rsidP="006F5542">
            <w:pPr>
              <w:pStyle w:val="afff5"/>
            </w:pPr>
            <w:r w:rsidRPr="00CB57FC">
              <w:rPr>
                <w:noProof/>
                <w:highlight w:val="lightGray"/>
              </w:rPr>
              <w:t>«27» января 2017</w:t>
            </w:r>
          </w:p>
        </w:tc>
      </w:tr>
    </w:tbl>
    <w:p w:rsidR="00A92471" w:rsidRPr="00273A5F" w:rsidRDefault="00A92471" w:rsidP="001B25C9"/>
    <w:p w:rsidR="00A92471" w:rsidRPr="00273A5F" w:rsidRDefault="00A92471" w:rsidP="00B35164">
      <w:pPr>
        <w:pStyle w:val="af4"/>
      </w:pPr>
    </w:p>
    <w:p w:rsidR="00A92471" w:rsidRDefault="00A92471" w:rsidP="00B35164">
      <w:pPr>
        <w:pStyle w:val="af4"/>
        <w:sectPr w:rsidR="00A92471" w:rsidSect="00A92471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A92471" w:rsidRPr="00273A5F" w:rsidRDefault="00A92471" w:rsidP="00B35164">
      <w:pPr>
        <w:pStyle w:val="af4"/>
      </w:pPr>
    </w:p>
    <w:sectPr w:rsidR="00A92471" w:rsidRPr="00273A5F" w:rsidSect="00A92471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B30" w:rsidRDefault="00C27B30">
      <w:r>
        <w:separator/>
      </w:r>
    </w:p>
    <w:p w:rsidR="00C27B30" w:rsidRDefault="00C27B30"/>
  </w:endnote>
  <w:endnote w:type="continuationSeparator" w:id="0">
    <w:p w:rsidR="00C27B30" w:rsidRDefault="00C27B30">
      <w:r>
        <w:continuationSeparator/>
      </w:r>
    </w:p>
    <w:p w:rsidR="00C27B30" w:rsidRDefault="00C27B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471" w:rsidRDefault="00A92471">
    <w:pPr>
      <w:pStyle w:val="af0"/>
      <w:jc w:val="right"/>
    </w:pPr>
    <w:r>
      <w:t>______________________</w:t>
    </w:r>
  </w:p>
  <w:p w:rsidR="00A92471" w:rsidRDefault="00A92471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7109EE">
      <w:rPr>
        <w:noProof/>
      </w:rPr>
      <w:t>1</w:t>
    </w:r>
    <w:r>
      <w:fldChar w:fldCharType="end"/>
    </w:r>
    <w:r>
      <w:t xml:space="preserve"> из </w:t>
    </w:r>
    <w:r w:rsidR="00C27B30">
      <w:fldChar w:fldCharType="begin"/>
    </w:r>
    <w:r w:rsidR="00C27B30">
      <w:instrText xml:space="preserve"> NUMPAGES </w:instrText>
    </w:r>
    <w:r w:rsidR="00C27B30">
      <w:fldChar w:fldCharType="separate"/>
    </w:r>
    <w:r w:rsidR="007109EE">
      <w:rPr>
        <w:noProof/>
      </w:rPr>
      <w:t>5</w:t>
    </w:r>
    <w:r w:rsidR="00C27B3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A92471">
      <w:rPr>
        <w:noProof/>
      </w:rPr>
      <w:t>1</w:t>
    </w:r>
    <w:r>
      <w:fldChar w:fldCharType="end"/>
    </w:r>
    <w:r>
      <w:t xml:space="preserve"> из </w:t>
    </w:r>
    <w:r w:rsidR="00C27B30">
      <w:fldChar w:fldCharType="begin"/>
    </w:r>
    <w:r w:rsidR="00C27B30">
      <w:instrText xml:space="preserve"> NUMPAGES </w:instrText>
    </w:r>
    <w:r w:rsidR="00C27B30">
      <w:fldChar w:fldCharType="separate"/>
    </w:r>
    <w:r w:rsidR="007109EE">
      <w:rPr>
        <w:noProof/>
      </w:rPr>
      <w:t>5</w:t>
    </w:r>
    <w:r w:rsidR="00C27B3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B30" w:rsidRDefault="00C27B30">
      <w:r>
        <w:separator/>
      </w:r>
    </w:p>
    <w:p w:rsidR="00C27B30" w:rsidRDefault="00C27B30"/>
  </w:footnote>
  <w:footnote w:type="continuationSeparator" w:id="0">
    <w:p w:rsidR="00C27B30" w:rsidRDefault="00C27B30">
      <w:r>
        <w:continuationSeparator/>
      </w:r>
    </w:p>
    <w:p w:rsidR="00C27B30" w:rsidRDefault="00C27B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109EE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258E8"/>
    <w:rsid w:val="00A30AD3"/>
    <w:rsid w:val="00A92471"/>
    <w:rsid w:val="00AA4752"/>
    <w:rsid w:val="00AC03EC"/>
    <w:rsid w:val="00B35164"/>
    <w:rsid w:val="00B36465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B30"/>
    <w:rsid w:val="00C27EE0"/>
    <w:rsid w:val="00C62B18"/>
    <w:rsid w:val="00C9489A"/>
    <w:rsid w:val="00CA2129"/>
    <w:rsid w:val="00CD2506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34FA10-2317-450C-A351-D2E8B034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Осташук Ирина Александровна</cp:lastModifiedBy>
  <cp:revision>2</cp:revision>
  <cp:lastPrinted>2017-01-26T08:44:00Z</cp:lastPrinted>
  <dcterms:created xsi:type="dcterms:W3CDTF">2017-01-26T08:45:00Z</dcterms:created>
  <dcterms:modified xsi:type="dcterms:W3CDTF">2017-01-26T08:45:00Z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